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Dialogo d'amore</w:t>
      </w:r>
    </w:p>
    <w:p>
      <w:pPr>
        <w:pStyle w:val="Fonte"/>
      </w:pPr>
      <w:r>
        <w:t xml:space="preserve">Fonte: Gen's 4-5/2002, pp. 164-167 – https://it.ekklesiaonline.org/gens-2002-4-5-dialogo-d-amore/</w:t>
      </w:r>
    </w:p>
    <w:p>
      <w:r>
        <w:t xml:space="preserve">Mimmo Iervolino</w:t>
      </w:r>
    </w:p>
    <w:p>
      <w:r>
        <w:t xml:space="preserve">CI IIITITITITITITITITITITI TITTI TI TI TITTI ICI TI CI CITI CI CIT T ICT CTI inno del congresso</w:t>
      </w:r>
    </w:p>
    <w:p>
      <w:r>
        <w:t xml:space="preserve">Dialogo d'amore</w:t>
      </w:r>
    </w:p>
    <w:p>
      <w:r>
        <w:t xml:space="preserve">Ut unum sint, ut unum (si ripete)</w:t>
      </w:r>
    </w:p>
    <w:p>
      <w:r>
        <w:t xml:space="preserve">Vuoto di me accolgo te.</w:t>
      </w:r>
    </w:p>
    <w:p>
      <w:r>
        <w:t xml:space="preserve">e dentro l’anima ritrovo me e te. Nuovo battito di vita, che fa nascere Unità.</w:t>
      </w:r>
    </w:p>
    <w:p>
      <w:r>
        <w:t xml:space="preserve">Vuoto così assomiglio a te.</w:t>
      </w:r>
    </w:p>
    <w:p>
      <w:r>
        <w:t xml:space="preserve">Sul nostro nulla vive Dio in me, in te. Nuovo soffio dell’ Amore, che ci fonde in Unità.</w:t>
      </w:r>
    </w:p>
    <w:p>
      <w:r>
        <w:t xml:space="preserve">Già siamo uno, uno.</w:t>
      </w:r>
    </w:p>
    <w:p>
      <w:r>
        <w:t xml:space="preserve">Sì, siamo uno, in un dialogo d'amore.</w:t>
      </w:r>
    </w:p>
    <w:p>
      <w:r>
        <w:t xml:space="preserve">Sì, siamo uno, e mai più saremo soli, scopriremo un altro cielo nel fratello accanto a noi. Già, siamo uno, uno.</w:t>
      </w:r>
    </w:p>
    <w:p>
      <w:r>
        <w:t xml:space="preserve">Sì, siamo uno, in un dialogo d’amore.</w:t>
      </w:r>
    </w:p>
    <w:p>
      <w:r>
        <w:t xml:space="preserve">Sì, siamo uno, per volare in alta quota e scoprire mondi nuovi nei fratelli accanto a noi. Già, siamo uno, uno.</w:t>
      </w:r>
    </w:p>
    <w:p>
      <w:r>
        <w:t xml:space="preserve">Sì, siamo uno. Sì, siamo uno.</w:t>
      </w:r>
    </w:p>
    <w:p>
      <w:r>
        <w:t xml:space="preserve">Ut unum sint, ut unum (si ripete)</w:t>
      </w:r>
    </w:p>
    <w:p>
      <w:r>
        <w:t xml:space="preserve">Non più io o te, ma “noi”, uomini nuovi con Dio fra noi. Mille voci un solo coro, nell’armonia dell’unità.</w:t>
      </w:r>
    </w:p>
    <w:p>
      <w:r>
        <w:t xml:space="preserve">Già siamo uno, uno.</w:t>
      </w:r>
    </w:p>
    <w:p>
      <w:r>
        <w:t xml:space="preserve">Sì, siamo uno... (si ripete il ritornello)</w:t>
      </w:r>
    </w:p>
    <w:p>
      <w:r>
        <w:t xml:space="preserve">Parole e musica di Mimmo lervolino</w:t>
      </w:r>
    </w:p>
    <w:p>
      <w:r>
        <w:t xml:space="preserve">L'inno è publicato nel CD “Jesus on line”, Ediz. Mesaggero di S. Antonio - Padova</w:t>
      </w:r>
    </w:p>
    <w:p>
      <w:r>
        <w:t xml:space="preserve">000200000 00s0s00ronesaerronanenecoonanenonoo0oee meDimensioni dell'incontro</w:t>
      </w:r>
    </w:p>
    <w:p>
      <w:r>
        <w:t xml:space="preserve">3 Dialogo: urgenza improrogabile di Adolfo Raggio muMessaggio</w:t>
      </w:r>
    </w:p>
    <w:p>
      <w:r>
        <w:t xml:space="preserve">7 Saluto del Papa Parole di Giovanni Paolo II ai partecipanti del Congresso muSpiritualità</w:t>
      </w:r>
    </w:p>
    <w:p>
      <w:r>
        <w:t xml:space="preserve">1 Gesù abbandonato: via maestra per una comunità in dialogo di Chiara Lubich mgApprofondimenti</w:t>
      </w:r>
    </w:p>
    <w:p>
      <w:r>
        <w:t xml:space="preserve">1 8 La Parrocchia: profezia del Regno del card. James Francis Stafford</w:t>
      </w:r>
    </w:p>
    <w:p>
      <w:r>
        <w:t xml:space="preserve">2 +, La via del dialogo all’alba del terzo millennio di Piero Coda mwEsperienze</w:t>
      </w:r>
    </w:p>
    <w:p>
      <w:r>
        <w:t xml:space="preserve">Dialogo fra etnie a cura di Sepp Weiss</w:t>
      </w:r>
    </w:p>
    <w:p>
      <w:r>
        <w:t xml:space="preserve">Testimoniare Dio anche col canto a cura di Vincenzo Chiarle</w:t>
      </w:r>
    </w:p>
    <w:p>
      <w:r>
        <w:t xml:space="preserve">L'amore fa breccia in un mondo scristianizzato a cura di Karoly Nagy</w:t>
      </w:r>
    </w:p>
    <w:p>
      <w:r>
        <w:t xml:space="preserve">Varcare i confini della propria Chiesa a cura di Francesco Ballarini mol.quattro dialoghi</w:t>
      </w:r>
    </w:p>
    <w:p>
      <w:r>
        <w:t xml:space="preserve">Primo dialogo: nella propria Chiesa Intervista a</w:t>
      </w:r>
    </w:p>
    <w:p>
      <w:r>
        <w:t xml:space="preserve">Silvano Cola</w:t>
      </w:r>
    </w:p>
    <w:p>
      <w:r>
        <w:t xml:space="preserve">Movimenti ecclesiali in armonia Testimonianze a cura di André Heijligers</w:t>
      </w:r>
    </w:p>
    <w:p>
      <w:r>
        <w:t xml:space="preserve">Dialogo ecumenico Intervista a Gabriella Fallacara indice</w:t>
      </w:r>
    </w:p>
    <w:p>
      <w:r>
        <w:t xml:space="preserve">Il comandamento nuovo ravviva una parrocchia anglicana Testimonianza di Christopher Evans</w:t>
      </w:r>
    </w:p>
    <w:p>
      <w:r>
        <w:t xml:space="preserve">Dialogo interreligioso Intervista a Natalia Dallapiccola</w:t>
      </w:r>
    </w:p>
    <w:p>
      <w:r>
        <w:t xml:space="preserve">Percorsi di integrazione fra persone di culture e religioni diverse Testimonianze a cura di Mario Molinaroli</w:t>
      </w:r>
    </w:p>
    <w:p>
      <w:r>
        <w:t xml:space="preserve">Dialogo con persone di convinzioni diverse Intervista a</w:t>
      </w:r>
    </w:p>
    <w:p>
      <w:r>
        <w:t xml:space="preserve">Arnaldo Diana</w:t>
      </w:r>
    </w:p>
    <w:p>
      <w:r>
        <w:t xml:space="preserve">Una comunità che accoglie tutti Testimonianze a cura di Carlo Malavasi melnno del Congresso</w:t>
      </w:r>
    </w:p>
    <w:p>
      <w:r>
        <w:t xml:space="preserve">Dialogo d’amore di Mimmo Iervolino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