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«Send us forth»</w:t>
      </w:r>
    </w:p>
    <w:p>
      <w:pPr>
        <w:pStyle w:val="Fonte"/>
      </w:pPr>
      <w:r>
        <w:t xml:space="preserve">Fonte: Gen's 3-4/2010, pp. 92-95 – https://it.ekklesiaonline.org/gens-2010-3-4-send-us-forth/</w:t>
      </w:r>
    </w:p>
    <w:p>
      <w:r>
        <w:t xml:space="preserve">Canzone ispirata a pensieri di P. Josef Kentenich</w:t>
      </w:r>
    </w:p>
    <w:p>
      <w:r>
        <w:t xml:space="preserve">Gen Verde (gruppo musicale)</w:t>
      </w:r>
    </w:p>
    <w:p>
      <w:r>
        <w:t xml:space="preserve">We will walk through towns and valleys As your Spirit leads us on</w:t>
      </w:r>
    </w:p>
    <w:p>
      <w:r>
        <w:t xml:space="preserve">With your Word of Life to bind us</w:t>
      </w:r>
    </w:p>
    <w:p>
      <w:r>
        <w:t xml:space="preserve">In your cross the roots of love</w:t>
      </w:r>
    </w:p>
    <w:p>
      <w:r>
        <w:t xml:space="preserve">You the vine and we the branches Bearing fruit as we move on</w:t>
      </w:r>
    </w:p>
    <w:p>
      <w:r>
        <w:t xml:space="preserve">We will walk the road together</w:t>
      </w:r>
    </w:p>
    <w:p>
      <w:r>
        <w:t xml:space="preserve">In our midst the Risen One</w:t>
      </w:r>
    </w:p>
    <w:p>
      <w:r>
        <w:t xml:space="preserve">Send us forth, two by two in your name</w:t>
      </w:r>
    </w:p>
    <w:p>
      <w:r>
        <w:t xml:space="preserve">Everywhere we'll discover your deep hidden presence Send us forth to be fountains of light and of grace Bringing all to their home in the shadow of God</w:t>
      </w:r>
    </w:p>
    <w:p>
      <w:r>
        <w:t xml:space="preserve">Send us, send us forth Moving forward as one people Send us forth</w:t>
      </w:r>
    </w:p>
    <w:p>
      <w:r>
        <w:t xml:space="preserve">In our midst the Risen One</w:t>
      </w:r>
    </w:p>
    <w:p>
      <w:r>
        <w:t xml:space="preserve">Send us forth, two by two in your name</w:t>
      </w:r>
    </w:p>
    <w:p>
      <w:r>
        <w:t xml:space="preserve">Everywhere we'Il discover your deep hidden presence Send us forth to be fountains of light and of grace Bringing all to their home in the shadow of God</w:t>
      </w:r>
    </w:p>
    <w:p>
      <w:r>
        <w:t xml:space="preserve">You the vine and we the branches Bearing fruit as we move on Send us, send us forth</w:t>
      </w:r>
    </w:p>
    <w:p>
      <w:r>
        <w:t xml:space="preserve">Send us forth, two by two in your name</w:t>
      </w:r>
    </w:p>
    <w:p>
      <w:r>
        <w:t xml:space="preserve">Everywhere we'Il discover your deep hidden presence Send us forth to be fountains of light and of grace Bringing all to their home in the shadow of God</w:t>
      </w:r>
    </w:p>
    <w:p>
      <w:r>
        <w:t xml:space="preserve">Testo ispirato a pensieri di P. Josef Kentenich: Paola Stradi Musica: M. Thérèse Henderson e Nancy Uelmen</w:t>
      </w:r>
    </w:p>
    <w:p>
      <w:r>
        <w:t xml:space="preserve">Traduzione letterale:</w:t>
      </w:r>
    </w:p>
    <w:p>
      <w:r>
        <w:t xml:space="preserve">Cammineremo per le città e le valli Mentre il tuo Spirito ci guida</w:t>
      </w:r>
    </w:p>
    <w:p>
      <w:r>
        <w:t xml:space="preserve">Con la tua Parola di Vita che ci lega Nella tua croce le radici dell’amore Tu la vite e noi i tralci</w:t>
      </w:r>
    </w:p>
    <w:p>
      <w:r>
        <w:t xml:space="preserve">Portando frutto mentre avanziamo Cammineremo sulla strada insieme Il Risorto in mezzo a noi</w:t>
      </w:r>
    </w:p>
    <w:p>
      <w:r>
        <w:t xml:space="preserve">Mandaci, a due a due nel tuo nome</w:t>
      </w:r>
    </w:p>
    <w:p>
      <w:r>
        <w:t xml:space="preserve">Ovunque noi scopriremo la tua nascosta presenza Mandaci per essere fonti di luce e di grazia Portando tutti a casa nell'ombra di Dio</w:t>
      </w:r>
    </w:p>
    <w:p>
      <w:r>
        <w:t xml:space="preserve">Mandaci, mandaci come un solo popolo Mandaci</w:t>
      </w:r>
    </w:p>
    <w:p>
      <w:r>
        <w:t xml:space="preserve">Il Risorto in mezzo a noi</w:t>
      </w:r>
    </w:p>
    <w:p>
      <w:r>
        <w:t xml:space="preserve">Mandaci, a due a due nel tuo nome</w:t>
      </w:r>
    </w:p>
    <w:p>
      <w:r>
        <w:t xml:space="preserve">Ovunque noi scopriremo la tua nascosta presenza Mandaci per essere fonti di luce e di grazia Portando tutti a casa nell’ombra di Dio</w:t>
      </w:r>
    </w:p>
    <w:p>
      <w:r>
        <w:t xml:space="preserve">Tu la vite e noi i tralci Portando frutto mentre avanziamo Mandaci, mandaci</w:t>
      </w:r>
    </w:p>
    <w:p>
      <w:r>
        <w:t xml:space="preserve">Mandaci, a due a due nel tuo nome</w:t>
      </w:r>
    </w:p>
    <w:p>
      <w:r>
        <w:t xml:space="preserve">Ovunque noi scopriremo la tua nascosta presenza Mandaci per essere fonti di luce e di grazia Portando tutti a casa nell’ombra di Dio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